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EA" w:rsidRPr="00CC4C91" w:rsidRDefault="001520EA" w:rsidP="001520EA">
      <w:pPr>
        <w:pStyle w:val="NormalWeb"/>
        <w:spacing w:before="0" w:beforeAutospacing="0" w:after="0" w:afterAutospacing="0" w:line="300" w:lineRule="atLeast"/>
        <w:textAlignment w:val="baseline"/>
        <w:rPr>
          <w:rFonts w:asciiTheme="minorHAnsi" w:hAnsiTheme="minorHAnsi" w:cs="Arial"/>
          <w:color w:val="262626"/>
          <w:sz w:val="23"/>
          <w:szCs w:val="23"/>
        </w:rPr>
      </w:pPr>
      <w:r w:rsidRPr="00CC4C91">
        <w:rPr>
          <w:rFonts w:asciiTheme="minorHAnsi" w:hAnsiTheme="minorHAnsi" w:cs="Arial"/>
          <w:color w:val="262626"/>
          <w:sz w:val="23"/>
          <w:szCs w:val="23"/>
        </w:rPr>
        <w:t> </w:t>
      </w:r>
    </w:p>
    <w:p w:rsidR="00D073A1" w:rsidRPr="00D073A1" w:rsidRDefault="00D073A1" w:rsidP="00D073A1">
      <w:pPr>
        <w:autoSpaceDE w:val="0"/>
        <w:autoSpaceDN w:val="0"/>
        <w:adjustRightInd w:val="0"/>
        <w:rPr>
          <w:rFonts w:ascii="Times New Roman" w:hAnsi="Times New Roman" w:cs="Times New Roman"/>
          <w:b/>
          <w:u w:val="single"/>
        </w:rPr>
      </w:pPr>
      <w:r w:rsidRPr="00D073A1">
        <w:rPr>
          <w:rFonts w:ascii="Times New Roman" w:hAnsi="Times New Roman" w:cs="Times New Roman"/>
          <w:b/>
          <w:i/>
          <w:u w:val="single"/>
        </w:rPr>
        <w:t>Radical Restoration</w:t>
      </w:r>
      <w:r w:rsidRPr="00D073A1">
        <w:rPr>
          <w:rFonts w:ascii="Times New Roman" w:hAnsi="Times New Roman" w:cs="Times New Roman"/>
          <w:b/>
          <w:u w:val="single"/>
        </w:rPr>
        <w:t xml:space="preserve"> Summary</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rPr>
        <w:t xml:space="preserve">The third and final book that Dr. Kingsbury wrote regarding helping the addicted and those who would be sponsoring, leading, and mentoring them is called, </w:t>
      </w:r>
      <w:r w:rsidRPr="00D073A1">
        <w:rPr>
          <w:rFonts w:ascii="Times New Roman" w:hAnsi="Times New Roman" w:cs="Times New Roman"/>
          <w:i/>
        </w:rPr>
        <w:t>The Ministry of Restoring Lives – Radical Restoration.</w:t>
      </w:r>
      <w:r w:rsidRPr="00D073A1">
        <w:rPr>
          <w:rFonts w:ascii="Times New Roman" w:hAnsi="Times New Roman" w:cs="Times New Roman"/>
        </w:rPr>
        <w:t xml:space="preserve"> This book is based on </w:t>
      </w:r>
      <w:r w:rsidRPr="00D073A1">
        <w:rPr>
          <w:rFonts w:ascii="Times New Roman" w:hAnsi="Times New Roman" w:cs="Times New Roman"/>
          <w:color w:val="000000"/>
        </w:rPr>
        <w:t xml:space="preserve">Galatians 6:1 and tells us how to restore such a one in the spirit of meekness considering ourselves lest we also be tempted.  </w:t>
      </w:r>
    </w:p>
    <w:p w:rsidR="00D073A1" w:rsidRDefault="00D073A1" w:rsidP="00D073A1">
      <w:pPr>
        <w:pStyle w:val="ListParagraph"/>
        <w:numPr>
          <w:ilvl w:val="0"/>
          <w:numId w:val="1"/>
        </w:numPr>
        <w:autoSpaceDE w:val="0"/>
        <w:autoSpaceDN w:val="0"/>
        <w:adjustRightInd w:val="0"/>
        <w:rPr>
          <w:rFonts w:ascii="Times New Roman" w:hAnsi="Times New Roman" w:cs="Times New Roman"/>
          <w:color w:val="000000"/>
        </w:rPr>
      </w:pPr>
      <w:r w:rsidRPr="00D073A1">
        <w:rPr>
          <w:rFonts w:ascii="Times New Roman" w:hAnsi="Times New Roman" w:cs="Times New Roman"/>
          <w:b/>
          <w:color w:val="000000"/>
        </w:rPr>
        <w:t>Restore</w:t>
      </w:r>
      <w:r w:rsidRPr="00D073A1">
        <w:rPr>
          <w:rFonts w:ascii="Times New Roman" w:hAnsi="Times New Roman" w:cs="Times New Roman"/>
          <w:color w:val="000000"/>
        </w:rPr>
        <w:t xml:space="preserve"> – The </w:t>
      </w:r>
      <w:proofErr w:type="spellStart"/>
      <w:proofErr w:type="gramStart"/>
      <w:r w:rsidRPr="00D073A1">
        <w:rPr>
          <w:rFonts w:ascii="Times New Roman" w:hAnsi="Times New Roman" w:cs="Times New Roman"/>
          <w:color w:val="000000"/>
        </w:rPr>
        <w:t>greek</w:t>
      </w:r>
      <w:proofErr w:type="spellEnd"/>
      <w:proofErr w:type="gramEnd"/>
      <w:r w:rsidRPr="00D073A1">
        <w:rPr>
          <w:rFonts w:ascii="Times New Roman" w:hAnsi="Times New Roman" w:cs="Times New Roman"/>
          <w:color w:val="000000"/>
        </w:rPr>
        <w:t xml:space="preserve"> word is </w:t>
      </w:r>
      <w:proofErr w:type="spellStart"/>
      <w:r w:rsidRPr="00D073A1">
        <w:rPr>
          <w:rFonts w:ascii="Times New Roman" w:hAnsi="Times New Roman" w:cs="Times New Roman"/>
          <w:color w:val="000000"/>
        </w:rPr>
        <w:t>Katartizo</w:t>
      </w:r>
      <w:proofErr w:type="spellEnd"/>
      <w:r w:rsidRPr="00D073A1">
        <w:rPr>
          <w:rFonts w:ascii="Times New Roman" w:hAnsi="Times New Roman" w:cs="Times New Roman"/>
          <w:color w:val="000000"/>
        </w:rPr>
        <w:t>, which is translated as perfect, mending, fitted, framed, joined, prepared, together, and of course the word restored.</w:t>
      </w:r>
      <w:r>
        <w:rPr>
          <w:rFonts w:ascii="Times New Roman" w:hAnsi="Times New Roman" w:cs="Times New Roman"/>
          <w:color w:val="000000"/>
        </w:rPr>
        <w:t xml:space="preserve"> </w:t>
      </w:r>
    </w:p>
    <w:p w:rsidR="00D073A1" w:rsidRDefault="00D073A1" w:rsidP="00D073A1">
      <w:pPr>
        <w:pStyle w:val="ListParagraph"/>
        <w:autoSpaceDE w:val="0"/>
        <w:autoSpaceDN w:val="0"/>
        <w:adjustRightInd w:val="0"/>
        <w:rPr>
          <w:rFonts w:ascii="Times New Roman" w:hAnsi="Times New Roman" w:cs="Times New Roman"/>
          <w:color w:val="000000"/>
        </w:rPr>
      </w:pP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rPr>
        <w:t>The imagery that’s brought to mind as I read these words is clear.  Whenever somebody has strayed away from the Lord we are commanded in the Scriptures to help bring them back and mend their broken pieces. The fallen Christian needs more than just an open door when they return.  Don’t get me wrong, an encouraging smile and the open door welcome is needed.  However, it’s crucial for someone to be willing to step in, and aid in mending them through their healing process.  This mending is what the Bible refers to as restoring.  There needs to be a place where the student can forgive themselves and forgive the wrongs that were done to them.  Too often fallen Christians are left alone to try and put back together a shattered life or restore themselves the best they can.  This isn’t how God intended for it to be.  He intended for other Christians to work together to help restore people.  As we read Galatians 6 we will learn many things about restoration.  The Bible says in Galatians 6:1, “</w:t>
      </w:r>
      <w:r w:rsidRPr="00D073A1">
        <w:rPr>
          <w:rFonts w:ascii="Times New Roman" w:hAnsi="Times New Roman" w:cs="Times New Roman"/>
          <w:i/>
          <w:color w:val="000000"/>
        </w:rPr>
        <w:t xml:space="preserve">Brethren, if a man be overtaken in a fault...” </w:t>
      </w:r>
      <w:r w:rsidRPr="00D073A1">
        <w:rPr>
          <w:rFonts w:ascii="Times New Roman" w:hAnsi="Times New Roman" w:cs="Times New Roman"/>
          <w:color w:val="000000"/>
        </w:rPr>
        <w:t xml:space="preserve">this could be you or it could be me.  None of us should have the attitude that it can’t happen to us.  It is important for us to be meek as we try to help others who have fallen.  </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b/>
          <w:color w:val="000000"/>
        </w:rPr>
        <w:t>How do we approach those who have fallen?</w:t>
      </w:r>
      <w:r w:rsidRPr="00D073A1">
        <w:rPr>
          <w:rFonts w:ascii="Times New Roman" w:hAnsi="Times New Roman" w:cs="Times New Roman"/>
          <w:color w:val="000000"/>
        </w:rPr>
        <w:t xml:space="preserve">  </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rPr>
        <w:t>Should we ignore them, make fun of them, shame them, criticize them, and isolate them – let’s see what the Bible says should be done to them.  Galatians 6:1, “...</w:t>
      </w:r>
      <w:r w:rsidRPr="00D073A1">
        <w:rPr>
          <w:rFonts w:ascii="Times New Roman" w:hAnsi="Times New Roman" w:cs="Times New Roman"/>
          <w:i/>
          <w:color w:val="000000"/>
        </w:rPr>
        <w:t xml:space="preserve">ye which are spiritual </w:t>
      </w:r>
      <w:r w:rsidRPr="00D073A1">
        <w:rPr>
          <w:rFonts w:ascii="Times New Roman" w:hAnsi="Times New Roman" w:cs="Times New Roman"/>
          <w:b/>
          <w:i/>
          <w:color w:val="000000"/>
        </w:rPr>
        <w:t xml:space="preserve">restore such </w:t>
      </w:r>
      <w:proofErr w:type="gramStart"/>
      <w:r w:rsidRPr="00D073A1">
        <w:rPr>
          <w:rFonts w:ascii="Times New Roman" w:hAnsi="Times New Roman" w:cs="Times New Roman"/>
          <w:b/>
          <w:i/>
          <w:color w:val="000000"/>
        </w:rPr>
        <w:t>an</w:t>
      </w:r>
      <w:proofErr w:type="gramEnd"/>
      <w:r w:rsidRPr="00D073A1">
        <w:rPr>
          <w:rFonts w:ascii="Times New Roman" w:hAnsi="Times New Roman" w:cs="Times New Roman"/>
          <w:b/>
          <w:i/>
          <w:color w:val="000000"/>
        </w:rPr>
        <w:t xml:space="preserve"> one</w:t>
      </w:r>
      <w:r w:rsidRPr="00D073A1">
        <w:rPr>
          <w:rFonts w:ascii="Times New Roman" w:hAnsi="Times New Roman" w:cs="Times New Roman"/>
          <w:color w:val="000000"/>
        </w:rPr>
        <w:t>...”  We are commanded to help restore them – we are not the Great Physician, yet we are the “good nurses” standing by with the truth from God’s Word on how they can find restoration.  Will you be willing to take them through the process of restoration?</w:t>
      </w:r>
    </w:p>
    <w:p w:rsidR="00D073A1" w:rsidRPr="00D073A1" w:rsidRDefault="00D073A1" w:rsidP="00D073A1">
      <w:pPr>
        <w:autoSpaceDE w:val="0"/>
        <w:autoSpaceDN w:val="0"/>
        <w:adjustRightInd w:val="0"/>
        <w:rPr>
          <w:rFonts w:ascii="Times New Roman" w:hAnsi="Times New Roman" w:cs="Times New Roman"/>
          <w:b/>
          <w:color w:val="000000"/>
        </w:rPr>
      </w:pPr>
      <w:r w:rsidRPr="00D073A1">
        <w:rPr>
          <w:rFonts w:ascii="Times New Roman" w:hAnsi="Times New Roman" w:cs="Times New Roman"/>
          <w:b/>
          <w:color w:val="000000"/>
          <w:u w:val="single"/>
        </w:rPr>
        <w:t>So, how are we to help restore those who need restoration?</w:t>
      </w:r>
    </w:p>
    <w:p w:rsidR="00D073A1" w:rsidRDefault="00D073A1" w:rsidP="00D073A1">
      <w:pPr>
        <w:pStyle w:val="ListParagraph"/>
        <w:numPr>
          <w:ilvl w:val="0"/>
          <w:numId w:val="2"/>
        </w:num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rPr>
        <w:t xml:space="preserve">Through our </w:t>
      </w:r>
      <w:r w:rsidRPr="00D073A1">
        <w:rPr>
          <w:rFonts w:ascii="Times New Roman" w:hAnsi="Times New Roman" w:cs="Times New Roman"/>
          <w:b/>
          <w:color w:val="000000"/>
        </w:rPr>
        <w:t>demeanor</w:t>
      </w:r>
      <w:r w:rsidRPr="00D073A1">
        <w:rPr>
          <w:rFonts w:ascii="Times New Roman" w:hAnsi="Times New Roman" w:cs="Times New Roman"/>
          <w:color w:val="000000"/>
        </w:rPr>
        <w:t xml:space="preserve"> – </w:t>
      </w:r>
      <w:r w:rsidRPr="00D073A1">
        <w:rPr>
          <w:rFonts w:ascii="Times New Roman" w:hAnsi="Times New Roman" w:cs="Times New Roman"/>
          <w:b/>
          <w:color w:val="000000"/>
        </w:rPr>
        <w:t xml:space="preserve">Galatians 6:1. </w:t>
      </w:r>
      <w:r w:rsidRPr="00D073A1">
        <w:rPr>
          <w:rFonts w:ascii="Times New Roman" w:hAnsi="Times New Roman" w:cs="Times New Roman"/>
          <w:color w:val="000000"/>
        </w:rPr>
        <w:t xml:space="preserve">It’s important to have the spirit of meekness towards those God’s given us to minister to. If you are not showing love to your student, they will turn to the world in order to receive that love and acceptance.  </w:t>
      </w:r>
    </w:p>
    <w:p w:rsidR="00D073A1" w:rsidRPr="00D073A1" w:rsidRDefault="00D073A1" w:rsidP="00D073A1">
      <w:pPr>
        <w:pStyle w:val="ListParagraph"/>
        <w:autoSpaceDE w:val="0"/>
        <w:autoSpaceDN w:val="0"/>
        <w:adjustRightInd w:val="0"/>
        <w:rPr>
          <w:rFonts w:ascii="Times New Roman" w:hAnsi="Times New Roman" w:cs="Times New Roman"/>
          <w:color w:val="000000"/>
        </w:rPr>
      </w:pP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rPr>
        <w:t>The Bible says in Galatians 6:1, “</w:t>
      </w:r>
      <w:r w:rsidRPr="00D073A1">
        <w:rPr>
          <w:rFonts w:ascii="Times New Roman" w:hAnsi="Times New Roman" w:cs="Times New Roman"/>
          <w:i/>
          <w:color w:val="000000"/>
        </w:rPr>
        <w:t xml:space="preserve">Brethren, if a man be overtaken in a fault, ye which are spiritual, restore such </w:t>
      </w:r>
      <w:proofErr w:type="gramStart"/>
      <w:r w:rsidRPr="00D073A1">
        <w:rPr>
          <w:rFonts w:ascii="Times New Roman" w:hAnsi="Times New Roman" w:cs="Times New Roman"/>
          <w:i/>
          <w:color w:val="000000"/>
        </w:rPr>
        <w:t>an</w:t>
      </w:r>
      <w:proofErr w:type="gramEnd"/>
      <w:r w:rsidRPr="00D073A1">
        <w:rPr>
          <w:rFonts w:ascii="Times New Roman" w:hAnsi="Times New Roman" w:cs="Times New Roman"/>
          <w:i/>
          <w:color w:val="000000"/>
        </w:rPr>
        <w:t xml:space="preserve"> one </w:t>
      </w:r>
      <w:r w:rsidRPr="00D073A1">
        <w:rPr>
          <w:rFonts w:ascii="Times New Roman" w:hAnsi="Times New Roman" w:cs="Times New Roman"/>
          <w:b/>
          <w:i/>
          <w:color w:val="000000"/>
        </w:rPr>
        <w:t>in the spirit of meekness</w:t>
      </w:r>
      <w:r w:rsidRPr="00D073A1">
        <w:rPr>
          <w:rFonts w:ascii="Times New Roman" w:hAnsi="Times New Roman" w:cs="Times New Roman"/>
          <w:i/>
          <w:color w:val="000000"/>
        </w:rPr>
        <w:t>;”</w:t>
      </w:r>
      <w:r w:rsidRPr="00D073A1">
        <w:rPr>
          <w:rFonts w:ascii="Times New Roman" w:hAnsi="Times New Roman" w:cs="Times New Roman"/>
          <w:color w:val="000000"/>
        </w:rPr>
        <w:t xml:space="preserve"> Our </w:t>
      </w:r>
      <w:r w:rsidRPr="00D073A1">
        <w:rPr>
          <w:rFonts w:ascii="Times New Roman" w:hAnsi="Times New Roman" w:cs="Times New Roman"/>
          <w:b/>
          <w:color w:val="000000"/>
        </w:rPr>
        <w:t>demeanor</w:t>
      </w:r>
      <w:r w:rsidRPr="00D073A1">
        <w:rPr>
          <w:rFonts w:ascii="Times New Roman" w:hAnsi="Times New Roman" w:cs="Times New Roman"/>
          <w:color w:val="000000"/>
        </w:rPr>
        <w:t xml:space="preserve"> is so important.  The student that we are helping to restore should never feel negative vibes from us.  If they do, they will turn to the world for love and acceptance.  Steve </w:t>
      </w:r>
      <w:proofErr w:type="spellStart"/>
      <w:r w:rsidRPr="00D073A1">
        <w:rPr>
          <w:rFonts w:ascii="Times New Roman" w:hAnsi="Times New Roman" w:cs="Times New Roman"/>
          <w:color w:val="000000"/>
        </w:rPr>
        <w:t>Curington</w:t>
      </w:r>
      <w:proofErr w:type="spellEnd"/>
      <w:r w:rsidRPr="00D073A1">
        <w:rPr>
          <w:rFonts w:ascii="Times New Roman" w:hAnsi="Times New Roman" w:cs="Times New Roman"/>
          <w:color w:val="000000"/>
        </w:rPr>
        <w:t xml:space="preserve"> and his success story began when he walked through the doors of North Love Baptist Church and Doug </w:t>
      </w:r>
      <w:proofErr w:type="spellStart"/>
      <w:r w:rsidRPr="00D073A1">
        <w:rPr>
          <w:rFonts w:ascii="Times New Roman" w:hAnsi="Times New Roman" w:cs="Times New Roman"/>
          <w:color w:val="000000"/>
        </w:rPr>
        <w:t>Stedola</w:t>
      </w:r>
      <w:proofErr w:type="spellEnd"/>
      <w:r w:rsidRPr="00D073A1">
        <w:rPr>
          <w:rFonts w:ascii="Times New Roman" w:hAnsi="Times New Roman" w:cs="Times New Roman"/>
          <w:color w:val="000000"/>
        </w:rPr>
        <w:t xml:space="preserve">,  a deacon, came up to him and welcomed him back by saying, “Welcome home Steve. We are glad that you are here.”  But there is more to that story, Doug prayed for Steve; he looked for any and all opportunities to encourage him, even until the very week that Steve passed away from a massive heart attack Doug was a cheerleader for Steve.  It’s important for us to have </w:t>
      </w:r>
      <w:r w:rsidRPr="00D073A1">
        <w:rPr>
          <w:rFonts w:ascii="Times New Roman" w:hAnsi="Times New Roman" w:cs="Times New Roman"/>
          <w:color w:val="000000"/>
        </w:rPr>
        <w:lastRenderedPageBreak/>
        <w:t xml:space="preserve">that kind of spirit, that kind of demeanor.  Let’s not go around and gossip about someone who is trying to recover themselves out of the snare of the devil; but rather be meek and gentle to those God’s placed in our life.  </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b/>
          <w:color w:val="000000"/>
        </w:rPr>
        <w:t>However, RU seeks to be in full compliance with the law</w:t>
      </w:r>
      <w:r w:rsidRPr="00D073A1">
        <w:rPr>
          <w:rFonts w:ascii="Times New Roman" w:hAnsi="Times New Roman" w:cs="Times New Roman"/>
          <w:color w:val="000000"/>
        </w:rPr>
        <w:t xml:space="preserve">.  </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rPr>
        <w:t>Therefore, if ever legal issues should arise when dealing with students, you may need to address these issues with your authority.  For instance, if a student talks about child abuse, there is a 48 hour requirement to report the information to the proper authorities.  I would recommend that you to go to the Pastor of your local church in order to determine the best way to handle these types of situations.  Although they shared this information with you in confidence, you must share with them that you cannot keep the information a secret, and need to speak with your authorities on how to further handle the matter.  Also if a student comes to you and is suicidal it is important for you not to leave that student to make unwise decisions by themselves. They may need professional help outside of your ability.  There has been many times in the RU class where the student doesn’t have a family member or friend to which we could go to and talk about this issue with them and leave the student in their care. So, in this case we would ask the student if we could take them to a hospital and get them the help they need.  RU Recovery has always taken a strong stance on the idea that we want to partner with the professionals in our community in order to effectively help our students.  We want to help them from a spiritual standpoint, but we aren’t going to be negligent to the physiological things that happen within the mind and heart of a student.  If a student comes to you and they are taking some kind of prescribed medication it is</w:t>
      </w:r>
      <w:r w:rsidRPr="00D073A1">
        <w:rPr>
          <w:rFonts w:ascii="Times New Roman" w:hAnsi="Times New Roman" w:cs="Times New Roman"/>
          <w:b/>
          <w:color w:val="000000"/>
        </w:rPr>
        <w:t xml:space="preserve"> never </w:t>
      </w:r>
      <w:r w:rsidRPr="00D073A1">
        <w:rPr>
          <w:rFonts w:ascii="Times New Roman" w:hAnsi="Times New Roman" w:cs="Times New Roman"/>
          <w:color w:val="000000"/>
        </w:rPr>
        <w:t xml:space="preserve">appropriate for a sponsor, mentor, leader, or helper to advise them to get off of a medication that was prescribed to them by a doctor.  We should encourage them to only take what was prescribed.  If a student seems to be out of balance on their medication, you could always ask your student if you could tag along on their next doctor appointment and explain your concerns to the doctor.  </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b/>
          <w:color w:val="000000"/>
        </w:rPr>
        <w:t>All legal issues should never been done with a boastful attitude.</w:t>
      </w:r>
      <w:r w:rsidRPr="00D073A1">
        <w:rPr>
          <w:rFonts w:ascii="Times New Roman" w:hAnsi="Times New Roman" w:cs="Times New Roman"/>
          <w:color w:val="000000"/>
        </w:rPr>
        <w:t xml:space="preserve">  </w:t>
      </w: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rPr>
        <w:t xml:space="preserve">We don’t have all the answers.  In fact, the truth is, many students come with questions and instead of giving them the answer, a wise sponsor is going to send them back to their daily journal and encourage them to write that question down and seek wisdom from God.  As their sponsor you should agree to do the same thing, and then the next week you should discuss what you both found out about that truth of God’s Word concerning that specific question.  You will be amazed at how the Word of God, the Spirit of God, and the preaching of the Word of God will soften the heart of your student to best receive the truth that God has for them.  Remember you are not the Savior – the Lord is.  So let’s point them to the Lord, let’s get them searching the Scriptures, summarizing messages and looking for the truths from God to be delivered to them.  </w:t>
      </w:r>
    </w:p>
    <w:p w:rsidR="00D073A1" w:rsidRPr="00D073A1" w:rsidRDefault="00D073A1" w:rsidP="00D073A1">
      <w:pPr>
        <w:pStyle w:val="ListParagraph"/>
        <w:numPr>
          <w:ilvl w:val="0"/>
          <w:numId w:val="2"/>
        </w:numPr>
        <w:autoSpaceDE w:val="0"/>
        <w:autoSpaceDN w:val="0"/>
        <w:adjustRightInd w:val="0"/>
        <w:rPr>
          <w:rFonts w:ascii="Times New Roman" w:hAnsi="Times New Roman" w:cs="Times New Roman"/>
          <w:color w:val="000000"/>
          <w:u w:val="single"/>
        </w:rPr>
      </w:pPr>
      <w:r w:rsidRPr="00D073A1">
        <w:rPr>
          <w:rFonts w:ascii="Times New Roman" w:hAnsi="Times New Roman" w:cs="Times New Roman"/>
          <w:color w:val="000000"/>
          <w:u w:val="single"/>
        </w:rPr>
        <w:t xml:space="preserve">We should have the right </w:t>
      </w:r>
      <w:r w:rsidRPr="00D073A1">
        <w:rPr>
          <w:rFonts w:ascii="Times New Roman" w:hAnsi="Times New Roman" w:cs="Times New Roman"/>
          <w:b/>
          <w:color w:val="000000"/>
          <w:u w:val="single"/>
        </w:rPr>
        <w:t>defense</w:t>
      </w:r>
      <w:r w:rsidRPr="00D073A1">
        <w:rPr>
          <w:rFonts w:ascii="Times New Roman" w:hAnsi="Times New Roman" w:cs="Times New Roman"/>
          <w:color w:val="000000"/>
          <w:u w:val="single"/>
        </w:rPr>
        <w:t xml:space="preserve"> – </w:t>
      </w:r>
      <w:r w:rsidRPr="00D073A1">
        <w:rPr>
          <w:rFonts w:ascii="Times New Roman" w:hAnsi="Times New Roman" w:cs="Times New Roman"/>
          <w:b/>
          <w:color w:val="000000"/>
          <w:u w:val="single"/>
        </w:rPr>
        <w:t>Galatians 6:1</w:t>
      </w:r>
      <w:r w:rsidRPr="00D073A1">
        <w:rPr>
          <w:rFonts w:ascii="Times New Roman" w:hAnsi="Times New Roman" w:cs="Times New Roman"/>
          <w:color w:val="000000"/>
          <w:u w:val="single"/>
        </w:rPr>
        <w:t xml:space="preserve">. </w:t>
      </w:r>
    </w:p>
    <w:p w:rsidR="00D073A1" w:rsidRDefault="00D073A1" w:rsidP="00D073A1">
      <w:pPr>
        <w:autoSpaceDE w:val="0"/>
        <w:autoSpaceDN w:val="0"/>
        <w:adjustRightInd w:val="0"/>
        <w:rPr>
          <w:rFonts w:ascii="Times New Roman" w:hAnsi="Times New Roman" w:cs="Times New Roman"/>
          <w:color w:val="000000"/>
          <w:bdr w:val="none" w:sz="0" w:space="0" w:color="auto" w:frame="1"/>
        </w:rPr>
      </w:pPr>
    </w:p>
    <w:p w:rsidR="00D073A1" w:rsidRPr="00D073A1" w:rsidRDefault="00D073A1" w:rsidP="00D073A1">
      <w:pPr>
        <w:autoSpaceDE w:val="0"/>
        <w:autoSpaceDN w:val="0"/>
        <w:adjustRightInd w:val="0"/>
        <w:rPr>
          <w:rFonts w:ascii="Times New Roman" w:hAnsi="Times New Roman" w:cs="Times New Roman"/>
          <w:color w:val="000000"/>
        </w:rPr>
      </w:pPr>
      <w:r w:rsidRPr="00D073A1">
        <w:rPr>
          <w:rFonts w:ascii="Times New Roman" w:hAnsi="Times New Roman" w:cs="Times New Roman"/>
          <w:color w:val="000000"/>
          <w:bdr w:val="none" w:sz="0" w:space="0" w:color="auto" w:frame="1"/>
        </w:rPr>
        <w:t xml:space="preserve">It’s important to realize that we are what we are by the grace of God.  We need to be careful and ready lest we also be tempted. We need to be on our guard and ready to be used of God.  It would be a tragedy for a sponsor to fall into the same addiction that they’re trying to help their student out of.  </w:t>
      </w:r>
    </w:p>
    <w:p w:rsidR="00D073A1" w:rsidRPr="00D073A1" w:rsidRDefault="00D073A1" w:rsidP="00D073A1">
      <w:pPr>
        <w:autoSpaceDE w:val="0"/>
        <w:autoSpaceDN w:val="0"/>
        <w:adjustRightInd w:val="0"/>
        <w:rPr>
          <w:rFonts w:ascii="Times New Roman" w:hAnsi="Times New Roman" w:cs="Times New Roman"/>
          <w:color w:val="000000"/>
        </w:rPr>
      </w:pPr>
    </w:p>
    <w:p w:rsidR="00D073A1" w:rsidRPr="00D073A1" w:rsidRDefault="00D073A1" w:rsidP="00D073A1">
      <w:pPr>
        <w:autoSpaceDE w:val="0"/>
        <w:autoSpaceDN w:val="0"/>
        <w:adjustRightInd w:val="0"/>
        <w:rPr>
          <w:rFonts w:ascii="Times New Roman" w:hAnsi="Times New Roman" w:cs="Times New Roman"/>
          <w:color w:val="000000"/>
          <w:bdr w:val="none" w:sz="0" w:space="0" w:color="auto" w:frame="1"/>
        </w:rPr>
      </w:pPr>
      <w:r w:rsidRPr="00D073A1">
        <w:rPr>
          <w:rFonts w:ascii="Times New Roman" w:hAnsi="Times New Roman" w:cs="Times New Roman"/>
          <w:color w:val="000000"/>
        </w:rPr>
        <w:lastRenderedPageBreak/>
        <w:t xml:space="preserve">Not only should we have the right demeanor, but we should also have the right </w:t>
      </w:r>
      <w:r w:rsidRPr="00D073A1">
        <w:rPr>
          <w:rFonts w:ascii="Times New Roman" w:hAnsi="Times New Roman" w:cs="Times New Roman"/>
          <w:b/>
          <w:color w:val="000000"/>
        </w:rPr>
        <w:t>defense</w:t>
      </w:r>
      <w:r w:rsidRPr="00D073A1">
        <w:rPr>
          <w:rFonts w:ascii="Times New Roman" w:hAnsi="Times New Roman" w:cs="Times New Roman"/>
          <w:color w:val="000000"/>
        </w:rPr>
        <w:t>. Galatians 6:1 goes on to say, “...</w:t>
      </w:r>
      <w:r w:rsidRPr="00D073A1">
        <w:rPr>
          <w:rFonts w:ascii="Times New Roman" w:hAnsi="Times New Roman" w:cs="Times New Roman"/>
          <w:b/>
          <w:i/>
          <w:color w:val="000000"/>
        </w:rPr>
        <w:t>considering thyself, lest thou also be tempted.”</w:t>
      </w:r>
      <w:r w:rsidRPr="00D073A1">
        <w:rPr>
          <w:rFonts w:ascii="Times New Roman" w:hAnsi="Times New Roman" w:cs="Times New Roman"/>
          <w:i/>
          <w:color w:val="000000"/>
        </w:rPr>
        <w:t xml:space="preserve">  </w:t>
      </w:r>
      <w:r w:rsidRPr="00D073A1">
        <w:rPr>
          <w:rFonts w:ascii="Times New Roman" w:hAnsi="Times New Roman" w:cs="Times New Roman"/>
          <w:color w:val="000000"/>
          <w:bdr w:val="none" w:sz="0" w:space="0" w:color="auto" w:frame="1"/>
        </w:rPr>
        <w:t xml:space="preserve"> It’s important to realize that we are what we are by the grace of God and to be careful and ready lest we also be drawn away.  We must always be on guard and ready for God to use us in this capacity.  It would be a tragedy for a sponsor to be chosen and to fall into the same addiction that you are trying to help the student out of.  We must have the right defense. </w:t>
      </w:r>
    </w:p>
    <w:p w:rsidR="00D073A1" w:rsidRPr="00D073A1" w:rsidRDefault="00D073A1" w:rsidP="00D073A1">
      <w:pPr>
        <w:pStyle w:val="ListParagraph"/>
        <w:numPr>
          <w:ilvl w:val="0"/>
          <w:numId w:val="2"/>
        </w:numPr>
        <w:autoSpaceDE w:val="0"/>
        <w:autoSpaceDN w:val="0"/>
        <w:adjustRightInd w:val="0"/>
        <w:rPr>
          <w:rFonts w:ascii="Times New Roman" w:hAnsi="Times New Roman" w:cs="Times New Roman"/>
          <w:color w:val="000000"/>
          <w:u w:val="single"/>
          <w:bdr w:val="none" w:sz="0" w:space="0" w:color="auto" w:frame="1"/>
        </w:rPr>
      </w:pPr>
      <w:r w:rsidRPr="00D073A1">
        <w:rPr>
          <w:rFonts w:ascii="Times New Roman" w:hAnsi="Times New Roman" w:cs="Times New Roman"/>
          <w:color w:val="000000"/>
          <w:u w:val="single"/>
          <w:bdr w:val="none" w:sz="0" w:space="0" w:color="auto" w:frame="1"/>
        </w:rPr>
        <w:t xml:space="preserve">We need to have a </w:t>
      </w:r>
      <w:r w:rsidRPr="00D073A1">
        <w:rPr>
          <w:rFonts w:ascii="Times New Roman" w:hAnsi="Times New Roman" w:cs="Times New Roman"/>
          <w:b/>
          <w:color w:val="000000"/>
          <w:u w:val="single"/>
          <w:bdr w:val="none" w:sz="0" w:space="0" w:color="auto" w:frame="1"/>
        </w:rPr>
        <w:t xml:space="preserve">desire </w:t>
      </w:r>
      <w:r w:rsidRPr="00D073A1">
        <w:rPr>
          <w:rFonts w:ascii="Times New Roman" w:hAnsi="Times New Roman" w:cs="Times New Roman"/>
          <w:color w:val="000000"/>
          <w:u w:val="single"/>
          <w:bdr w:val="none" w:sz="0" w:space="0" w:color="auto" w:frame="1"/>
        </w:rPr>
        <w:t xml:space="preserve">to bear one another’s burdens – </w:t>
      </w:r>
      <w:r w:rsidRPr="00D073A1">
        <w:rPr>
          <w:rFonts w:ascii="Times New Roman" w:hAnsi="Times New Roman" w:cs="Times New Roman"/>
          <w:b/>
          <w:color w:val="000000"/>
          <w:u w:val="single"/>
          <w:bdr w:val="none" w:sz="0" w:space="0" w:color="auto" w:frame="1"/>
        </w:rPr>
        <w:t>Galatians 6:2</w:t>
      </w:r>
      <w:r w:rsidRPr="00D073A1">
        <w:rPr>
          <w:rFonts w:ascii="Times New Roman" w:hAnsi="Times New Roman" w:cs="Times New Roman"/>
          <w:color w:val="000000"/>
          <w:u w:val="single"/>
          <w:bdr w:val="none" w:sz="0" w:space="0" w:color="auto" w:frame="1"/>
        </w:rPr>
        <w:t xml:space="preserve">. </w:t>
      </w: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t xml:space="preserve">Galatians 6:2 says, </w:t>
      </w:r>
      <w:r w:rsidRPr="00D073A1">
        <w:rPr>
          <w:i/>
          <w:color w:val="000000"/>
          <w:bdr w:val="none" w:sz="0" w:space="0" w:color="auto" w:frame="1"/>
        </w:rPr>
        <w:t>“Bear ye one another’s burdens, and so fulfill the law of Christ.”</w:t>
      </w:r>
      <w:r w:rsidRPr="00D073A1">
        <w:rPr>
          <w:color w:val="000000"/>
          <w:bdr w:val="none" w:sz="0" w:space="0" w:color="auto" w:frame="1"/>
        </w:rPr>
        <w:t xml:space="preserve"> This tells us that we need to have a</w:t>
      </w:r>
      <w:r w:rsidRPr="00D073A1">
        <w:rPr>
          <w:b/>
          <w:color w:val="000000"/>
          <w:bdr w:val="none" w:sz="0" w:space="0" w:color="auto" w:frame="1"/>
        </w:rPr>
        <w:t xml:space="preserve"> desire</w:t>
      </w:r>
      <w:r w:rsidRPr="00D073A1">
        <w:rPr>
          <w:color w:val="000000"/>
          <w:bdr w:val="none" w:sz="0" w:space="0" w:color="auto" w:frame="1"/>
        </w:rPr>
        <w:t xml:space="preserve">.  We must bear someone else's burden and carry their weight.  This is not to say that we don't have a burden for the student, as we also have our own burdens to carry, but it is only for a season we need to learn how to carry their burdens too.  This does not mean that we are going to enable them to do wrong.  Usually, if you give drug addicts money they are going to buy drugs.  Becoming creative to find ways to meet the needs of the addict without enabling them to continue doing wrong is imperative.  </w:t>
      </w: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t xml:space="preserve">I read a story about </w:t>
      </w:r>
      <w:proofErr w:type="spellStart"/>
      <w:r w:rsidRPr="00D073A1">
        <w:rPr>
          <w:color w:val="222222"/>
          <w:shd w:val="clear" w:color="auto" w:fill="FFFFFF"/>
        </w:rPr>
        <w:t>Sadhu</w:t>
      </w:r>
      <w:proofErr w:type="spellEnd"/>
      <w:r w:rsidRPr="00D073A1">
        <w:rPr>
          <w:color w:val="222222"/>
          <w:shd w:val="clear" w:color="auto" w:fill="FFFFFF"/>
        </w:rPr>
        <w:t xml:space="preserve"> </w:t>
      </w:r>
      <w:proofErr w:type="spellStart"/>
      <w:r w:rsidRPr="00D073A1">
        <w:rPr>
          <w:color w:val="222222"/>
          <w:shd w:val="clear" w:color="auto" w:fill="FFFFFF"/>
        </w:rPr>
        <w:t>Sundar</w:t>
      </w:r>
      <w:proofErr w:type="spellEnd"/>
      <w:r w:rsidRPr="00D073A1">
        <w:rPr>
          <w:color w:val="222222"/>
          <w:shd w:val="clear" w:color="auto" w:fill="FFFFFF"/>
        </w:rPr>
        <w:t xml:space="preserve"> Singh, a Hindu who converted to Christianity.  He became a missionary to his people in India.  Late one afternoon </w:t>
      </w:r>
      <w:proofErr w:type="spellStart"/>
      <w:r w:rsidRPr="00D073A1">
        <w:rPr>
          <w:color w:val="222222"/>
          <w:shd w:val="clear" w:color="auto" w:fill="FFFFFF"/>
        </w:rPr>
        <w:t>Sadhu</w:t>
      </w:r>
      <w:proofErr w:type="spellEnd"/>
      <w:r w:rsidRPr="00D073A1">
        <w:rPr>
          <w:color w:val="222222"/>
          <w:shd w:val="clear" w:color="auto" w:fill="FFFFFF"/>
        </w:rPr>
        <w:t xml:space="preserve"> was traveling on foot through the Himalayas with a Buddhist monk. It was bitterly cold and the wind felt like sharp blades slicing into their skins.  Night was fast approaching when the monk warned </w:t>
      </w:r>
      <w:proofErr w:type="spellStart"/>
      <w:r w:rsidRPr="00D073A1">
        <w:rPr>
          <w:color w:val="222222"/>
          <w:shd w:val="clear" w:color="auto" w:fill="FFFFFF"/>
        </w:rPr>
        <w:t>Sadhu</w:t>
      </w:r>
      <w:proofErr w:type="spellEnd"/>
      <w:r w:rsidRPr="00D073A1">
        <w:rPr>
          <w:color w:val="222222"/>
          <w:shd w:val="clear" w:color="auto" w:fill="FFFFFF"/>
        </w:rPr>
        <w:t xml:space="preserve"> that they were in danger of freezing to death if they</w:t>
      </w:r>
      <w:r w:rsidRPr="00D073A1">
        <w:rPr>
          <w:color w:val="222222"/>
        </w:rPr>
        <w:t xml:space="preserve"> </w:t>
      </w:r>
      <w:r w:rsidRPr="00D073A1">
        <w:rPr>
          <w:color w:val="222222"/>
          <w:shd w:val="clear" w:color="auto" w:fill="FFFFFF"/>
        </w:rPr>
        <w:t>did not reach the monastery before darkness fell.</w:t>
      </w:r>
      <w:r w:rsidRPr="00D073A1">
        <w:rPr>
          <w:color w:val="222222"/>
        </w:rPr>
        <w:t xml:space="preserve">  </w:t>
      </w:r>
      <w:r w:rsidRPr="00D073A1">
        <w:rPr>
          <w:color w:val="222222"/>
          <w:shd w:val="clear" w:color="auto" w:fill="FFFFFF"/>
        </w:rPr>
        <w:t>Suddenly, on a narrow path above a steep precipice, they heard a cry for help.  At the foot of the cliff lay a man, fallen and badly hurt.  The monk</w:t>
      </w:r>
      <w:r w:rsidRPr="00D073A1">
        <w:rPr>
          <w:color w:val="222222"/>
        </w:rPr>
        <w:t xml:space="preserve"> </w:t>
      </w:r>
      <w:r w:rsidRPr="00D073A1">
        <w:rPr>
          <w:color w:val="222222"/>
          <w:shd w:val="clear" w:color="auto" w:fill="FFFFFF"/>
        </w:rPr>
        <w:t xml:space="preserve">looked at </w:t>
      </w:r>
      <w:proofErr w:type="spellStart"/>
      <w:r w:rsidRPr="00D073A1">
        <w:rPr>
          <w:color w:val="222222"/>
          <w:shd w:val="clear" w:color="auto" w:fill="FFFFFF"/>
        </w:rPr>
        <w:t>Sadhu</w:t>
      </w:r>
      <w:proofErr w:type="spellEnd"/>
      <w:r w:rsidRPr="00D073A1">
        <w:rPr>
          <w:color w:val="222222"/>
          <w:shd w:val="clear" w:color="auto" w:fill="FFFFFF"/>
        </w:rPr>
        <w:t xml:space="preserve"> and said, "Do not stop. God has brought this man to his fate.  He must work it out for himself.  Let us hurry on before we, too, perish."</w:t>
      </w:r>
      <w:r w:rsidRPr="00D073A1">
        <w:rPr>
          <w:color w:val="222222"/>
        </w:rPr>
        <w:t xml:space="preserve">  </w:t>
      </w:r>
      <w:r w:rsidRPr="00D073A1">
        <w:rPr>
          <w:color w:val="222222"/>
          <w:shd w:val="clear" w:color="auto" w:fill="FFFFFF"/>
        </w:rPr>
        <w:t xml:space="preserve">But </w:t>
      </w:r>
      <w:proofErr w:type="spellStart"/>
      <w:r w:rsidRPr="00D073A1">
        <w:rPr>
          <w:color w:val="222222"/>
          <w:shd w:val="clear" w:color="auto" w:fill="FFFFFF"/>
        </w:rPr>
        <w:t>Sadhu</w:t>
      </w:r>
      <w:proofErr w:type="spellEnd"/>
      <w:r w:rsidRPr="00D073A1">
        <w:rPr>
          <w:color w:val="222222"/>
          <w:shd w:val="clear" w:color="auto" w:fill="FFFFFF"/>
        </w:rPr>
        <w:t xml:space="preserve"> replied, "God has sent me here to help my brother. I cannot abandon him."</w:t>
      </w:r>
      <w:r w:rsidRPr="00D073A1">
        <w:rPr>
          <w:color w:val="222222"/>
        </w:rPr>
        <w:t xml:space="preserve">  </w:t>
      </w:r>
      <w:r w:rsidRPr="00D073A1">
        <w:rPr>
          <w:color w:val="222222"/>
          <w:shd w:val="clear" w:color="auto" w:fill="FFFFFF"/>
        </w:rPr>
        <w:t>The monk continued trudging off through the whirling snow, while the missionary clambered down the steep embankment.  The injured man's leg was</w:t>
      </w:r>
      <w:r w:rsidRPr="00D073A1">
        <w:rPr>
          <w:color w:val="222222"/>
        </w:rPr>
        <w:t xml:space="preserve"> </w:t>
      </w:r>
      <w:r w:rsidRPr="00D073A1">
        <w:rPr>
          <w:color w:val="222222"/>
          <w:shd w:val="clear" w:color="auto" w:fill="FFFFFF"/>
        </w:rPr>
        <w:t xml:space="preserve">broken and he could not walk, </w:t>
      </w:r>
      <w:proofErr w:type="spellStart"/>
      <w:r w:rsidRPr="00D073A1">
        <w:rPr>
          <w:color w:val="222222"/>
          <w:shd w:val="clear" w:color="auto" w:fill="FFFFFF"/>
        </w:rPr>
        <w:t>Sadhu</w:t>
      </w:r>
      <w:proofErr w:type="spellEnd"/>
      <w:r w:rsidRPr="00D073A1">
        <w:rPr>
          <w:color w:val="222222"/>
          <w:shd w:val="clear" w:color="auto" w:fill="FFFFFF"/>
        </w:rPr>
        <w:t xml:space="preserve"> formed a sling with his blanket and tied</w:t>
      </w:r>
      <w:r w:rsidRPr="00D073A1">
        <w:rPr>
          <w:color w:val="222222"/>
        </w:rPr>
        <w:t xml:space="preserve"> </w:t>
      </w:r>
      <w:r w:rsidRPr="00D073A1">
        <w:rPr>
          <w:color w:val="222222"/>
          <w:shd w:val="clear" w:color="auto" w:fill="FFFFFF"/>
        </w:rPr>
        <w:t>the man on his back.  With great difficulty he climbed back up the cliff,</w:t>
      </w:r>
      <w:r w:rsidRPr="00D073A1">
        <w:rPr>
          <w:color w:val="222222"/>
        </w:rPr>
        <w:t xml:space="preserve"> </w:t>
      </w:r>
      <w:r w:rsidRPr="00D073A1">
        <w:rPr>
          <w:color w:val="222222"/>
          <w:shd w:val="clear" w:color="auto" w:fill="FFFFFF"/>
        </w:rPr>
        <w:t>drenched by now in perspiration.</w:t>
      </w:r>
      <w:r w:rsidRPr="00D073A1">
        <w:rPr>
          <w:color w:val="222222"/>
        </w:rPr>
        <w:t xml:space="preserve"> </w:t>
      </w:r>
      <w:r w:rsidRPr="00D073A1">
        <w:rPr>
          <w:color w:val="222222"/>
          <w:shd w:val="clear" w:color="auto" w:fill="FFFFFF"/>
        </w:rPr>
        <w:t xml:space="preserve">Doggedly, </w:t>
      </w:r>
      <w:proofErr w:type="spellStart"/>
      <w:r w:rsidRPr="00D073A1">
        <w:rPr>
          <w:color w:val="222222"/>
          <w:shd w:val="clear" w:color="auto" w:fill="FFFFFF"/>
        </w:rPr>
        <w:t>Sadhu</w:t>
      </w:r>
      <w:proofErr w:type="spellEnd"/>
      <w:r w:rsidRPr="00D073A1">
        <w:rPr>
          <w:color w:val="222222"/>
          <w:shd w:val="clear" w:color="auto" w:fill="FFFFFF"/>
        </w:rPr>
        <w:t xml:space="preserve"> made his way through the deepening snow and darkness.  It</w:t>
      </w:r>
      <w:r w:rsidRPr="00D073A1">
        <w:rPr>
          <w:color w:val="222222"/>
        </w:rPr>
        <w:t xml:space="preserve"> </w:t>
      </w:r>
      <w:r w:rsidRPr="00D073A1">
        <w:rPr>
          <w:color w:val="222222"/>
          <w:shd w:val="clear" w:color="auto" w:fill="FFFFFF"/>
        </w:rPr>
        <w:t>was all he could do to follow the path.  But he persevered, though faint </w:t>
      </w:r>
      <w:r w:rsidRPr="00D073A1">
        <w:rPr>
          <w:color w:val="222222"/>
        </w:rPr>
        <w:t>with</w:t>
      </w:r>
      <w:r w:rsidRPr="00D073A1">
        <w:rPr>
          <w:color w:val="222222"/>
          <w:shd w:val="clear" w:color="auto" w:fill="FFFFFF"/>
        </w:rPr>
        <w:t xml:space="preserve"> fatigue and overheated from exertion. Finally, he saw ahead the lights</w:t>
      </w:r>
      <w:r w:rsidRPr="00D073A1">
        <w:rPr>
          <w:color w:val="222222"/>
        </w:rPr>
        <w:t xml:space="preserve"> </w:t>
      </w:r>
      <w:r w:rsidRPr="00D073A1">
        <w:rPr>
          <w:color w:val="222222"/>
          <w:shd w:val="clear" w:color="auto" w:fill="FFFFFF"/>
        </w:rPr>
        <w:t>of the monastery.</w:t>
      </w:r>
      <w:r w:rsidRPr="00D073A1">
        <w:rPr>
          <w:color w:val="222222"/>
        </w:rPr>
        <w:t xml:space="preserve">  </w:t>
      </w:r>
      <w:r w:rsidRPr="00D073A1">
        <w:rPr>
          <w:color w:val="222222"/>
          <w:shd w:val="clear" w:color="auto" w:fill="FFFFFF"/>
        </w:rPr>
        <w:t xml:space="preserve">Then, for the first time, </w:t>
      </w:r>
      <w:proofErr w:type="spellStart"/>
      <w:r w:rsidRPr="00D073A1">
        <w:rPr>
          <w:color w:val="222222"/>
          <w:shd w:val="clear" w:color="auto" w:fill="FFFFFF"/>
        </w:rPr>
        <w:t>Sadhu</w:t>
      </w:r>
      <w:proofErr w:type="spellEnd"/>
      <w:r w:rsidRPr="00D073A1">
        <w:rPr>
          <w:color w:val="222222"/>
          <w:shd w:val="clear" w:color="auto" w:fill="FFFFFF"/>
        </w:rPr>
        <w:t xml:space="preserve"> stumbled and nearly fell - but not from weakness- he had stumbled over an object lying in the snow-covered road.  Slowly he bent down on one knee and brushed the snow off the object. It was the body of the monk, frozen to death.</w:t>
      </w:r>
      <w:r w:rsidRPr="00D073A1">
        <w:rPr>
          <w:color w:val="222222"/>
        </w:rPr>
        <w:t xml:space="preserve">  </w:t>
      </w:r>
      <w:r w:rsidRPr="00D073A1">
        <w:rPr>
          <w:color w:val="222222"/>
          <w:shd w:val="clear" w:color="auto" w:fill="FFFFFF"/>
        </w:rPr>
        <w:t xml:space="preserve">Years later a disciple of </w:t>
      </w:r>
      <w:proofErr w:type="spellStart"/>
      <w:r w:rsidRPr="00D073A1">
        <w:rPr>
          <w:color w:val="222222"/>
          <w:shd w:val="clear" w:color="auto" w:fill="FFFFFF"/>
        </w:rPr>
        <w:t>Sadhu's</w:t>
      </w:r>
      <w:proofErr w:type="spellEnd"/>
      <w:r w:rsidRPr="00D073A1">
        <w:rPr>
          <w:color w:val="222222"/>
          <w:shd w:val="clear" w:color="auto" w:fill="FFFFFF"/>
        </w:rPr>
        <w:t xml:space="preserve"> asked him, "What is life's most difficult task?"</w:t>
      </w:r>
      <w:r w:rsidRPr="00D073A1">
        <w:rPr>
          <w:color w:val="222222"/>
        </w:rPr>
        <w:t xml:space="preserve">  </w:t>
      </w:r>
      <w:r w:rsidRPr="00D073A1">
        <w:rPr>
          <w:color w:val="222222"/>
          <w:shd w:val="clear" w:color="auto" w:fill="FFFFFF"/>
        </w:rPr>
        <w:t xml:space="preserve">Without hesitation </w:t>
      </w:r>
      <w:proofErr w:type="spellStart"/>
      <w:r w:rsidRPr="00D073A1">
        <w:rPr>
          <w:color w:val="222222"/>
          <w:shd w:val="clear" w:color="auto" w:fill="FFFFFF"/>
        </w:rPr>
        <w:t>Sadhu</w:t>
      </w:r>
      <w:proofErr w:type="spellEnd"/>
      <w:r w:rsidRPr="00D073A1">
        <w:rPr>
          <w:color w:val="222222"/>
          <w:shd w:val="clear" w:color="auto" w:fill="FFFFFF"/>
        </w:rPr>
        <w:t xml:space="preserve"> replied, "To have no burden to carry."</w:t>
      </w:r>
      <w:r w:rsidRPr="00D073A1">
        <w:rPr>
          <w:color w:val="000000"/>
          <w:bdr w:val="none" w:sz="0" w:space="0" w:color="auto" w:frame="1"/>
        </w:rPr>
        <w:t xml:space="preserve"> It’s important for us to stop and carry somebody else’s burden. We must have the right desire. </w:t>
      </w:r>
    </w:p>
    <w:p w:rsidR="00D073A1" w:rsidRPr="00D073A1" w:rsidRDefault="00D073A1" w:rsidP="00D073A1">
      <w:pPr>
        <w:pStyle w:val="NormalWeb"/>
        <w:spacing w:before="0" w:beforeAutospacing="0" w:after="0" w:afterAutospacing="0" w:line="300" w:lineRule="atLeast"/>
        <w:textAlignment w:val="baseline"/>
        <w:rPr>
          <w:color w:val="262626"/>
        </w:rPr>
      </w:pPr>
    </w:p>
    <w:p w:rsidR="00D073A1" w:rsidRPr="00D073A1" w:rsidRDefault="00D073A1" w:rsidP="00D073A1">
      <w:pPr>
        <w:pStyle w:val="NormalWeb"/>
        <w:numPr>
          <w:ilvl w:val="0"/>
          <w:numId w:val="2"/>
        </w:numPr>
        <w:spacing w:before="0" w:beforeAutospacing="0" w:after="0" w:afterAutospacing="0" w:line="300" w:lineRule="atLeast"/>
        <w:textAlignment w:val="baseline"/>
      </w:pPr>
      <w:r w:rsidRPr="00D073A1">
        <w:t xml:space="preserve">We need to have the right </w:t>
      </w:r>
      <w:r w:rsidRPr="00D073A1">
        <w:rPr>
          <w:b/>
        </w:rPr>
        <w:t>discernment</w:t>
      </w:r>
      <w:r w:rsidRPr="00D073A1">
        <w:t xml:space="preserve"> – realizing that our own nothingness, our own righteousness is as filthy rags and anything that we do is done by the power of the Spirit of God or else it is nothing.  </w:t>
      </w:r>
    </w:p>
    <w:p w:rsidR="00D073A1" w:rsidRPr="00D073A1" w:rsidRDefault="00D073A1" w:rsidP="00D073A1">
      <w:pPr>
        <w:pStyle w:val="NormalWeb"/>
        <w:spacing w:before="0" w:beforeAutospacing="0" w:after="0" w:afterAutospacing="0" w:line="300" w:lineRule="atLeast"/>
        <w:ind w:left="720"/>
        <w:textAlignment w:val="baseline"/>
        <w:rPr>
          <w:color w:val="262626"/>
        </w:rPr>
      </w:pP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lastRenderedPageBreak/>
        <w:t xml:space="preserve">Next we need to have the right </w:t>
      </w:r>
      <w:r w:rsidRPr="00D073A1">
        <w:rPr>
          <w:b/>
          <w:color w:val="000000"/>
          <w:bdr w:val="none" w:sz="0" w:space="0" w:color="auto" w:frame="1"/>
        </w:rPr>
        <w:t>discernment</w:t>
      </w:r>
      <w:r w:rsidRPr="00D073A1">
        <w:rPr>
          <w:color w:val="000000"/>
          <w:bdr w:val="none" w:sz="0" w:space="0" w:color="auto" w:frame="1"/>
        </w:rPr>
        <w:t xml:space="preserve">.  Realizing that our own nothingness, our own righteousness is filthy rags and anything that we do as sponsors is done by the power of the Spirit of God or else it is nothing.  We are not better than anyone.  When I study the Bible I find that Paul was a murder, Moses was a murderer, and Peter turned back, failed, and cursed.  Remember we need them and the student needs us.  </w:t>
      </w: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p>
    <w:p w:rsidR="00D073A1" w:rsidRPr="00D073A1" w:rsidRDefault="00D073A1" w:rsidP="00D073A1">
      <w:pPr>
        <w:pStyle w:val="NormalWeb"/>
        <w:numPr>
          <w:ilvl w:val="0"/>
          <w:numId w:val="2"/>
        </w:numPr>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t xml:space="preserve">It’s going to take the right </w:t>
      </w:r>
      <w:r w:rsidRPr="00D073A1">
        <w:rPr>
          <w:b/>
          <w:color w:val="000000"/>
          <w:bdr w:val="none" w:sz="0" w:space="0" w:color="auto" w:frame="1"/>
        </w:rPr>
        <w:t xml:space="preserve">deportment </w:t>
      </w:r>
      <w:r w:rsidRPr="00D073A1">
        <w:rPr>
          <w:color w:val="000000"/>
          <w:bdr w:val="none" w:sz="0" w:space="0" w:color="auto" w:frame="1"/>
        </w:rPr>
        <w:t>–</w:t>
      </w:r>
      <w:r w:rsidRPr="00D073A1">
        <w:rPr>
          <w:rFonts w:asciiTheme="minorHAnsi" w:eastAsiaTheme="minorEastAsia" w:hAnsiTheme="minorHAnsi" w:cstheme="minorBidi"/>
          <w:color w:val="000000"/>
          <w:bdr w:val="none" w:sz="0" w:space="0" w:color="auto" w:frame="1"/>
        </w:rPr>
        <w:t xml:space="preserve"> </w:t>
      </w:r>
      <w:r w:rsidRPr="00D073A1">
        <w:rPr>
          <w:color w:val="000000"/>
          <w:bdr w:val="none" w:sz="0" w:space="0" w:color="auto" w:frame="1"/>
        </w:rPr>
        <w:t xml:space="preserve">realizing that everything we do is an example to the student who follows us. We need to be sure that we are constantly examining ourselves – we don’t want to lead them astray. </w:t>
      </w:r>
      <w:r w:rsidRPr="00D073A1">
        <w:rPr>
          <w:b/>
          <w:color w:val="000000"/>
          <w:bdr w:val="none" w:sz="0" w:space="0" w:color="auto" w:frame="1"/>
        </w:rPr>
        <w:t>Mark 9:42</w:t>
      </w:r>
      <w:r w:rsidRPr="00D073A1">
        <w:rPr>
          <w:color w:val="000000"/>
          <w:bdr w:val="none" w:sz="0" w:space="0" w:color="auto" w:frame="1"/>
        </w:rPr>
        <w:t xml:space="preserve"> is not just speaking of age, but also stages in life. As leaders we are in a position to restore, to rescue, to deliver, and to help the fallen.  If we have sin in our own life that hasn’t been brought before the Lord it could hinder those who are following us. </w:t>
      </w: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t xml:space="preserve">It’s going to take a right </w:t>
      </w:r>
      <w:r w:rsidRPr="00D073A1">
        <w:rPr>
          <w:b/>
          <w:color w:val="000000"/>
          <w:bdr w:val="none" w:sz="0" w:space="0" w:color="auto" w:frame="1"/>
        </w:rPr>
        <w:t>deportment</w:t>
      </w:r>
      <w:r w:rsidRPr="00D073A1">
        <w:rPr>
          <w:color w:val="000000"/>
          <w:bdr w:val="none" w:sz="0" w:space="0" w:color="auto" w:frame="1"/>
        </w:rPr>
        <w:t xml:space="preserve">.  Be sure that you are constantly examining yourself.  This deportment is realizing that everything that I do is an example to the student who is following me. I don’t want to lead them astray.  The Bible says in </w:t>
      </w:r>
      <w:r w:rsidRPr="00D073A1">
        <w:t xml:space="preserve">Mark 9:42, </w:t>
      </w:r>
      <w:r w:rsidRPr="00D073A1">
        <w:rPr>
          <w:i/>
        </w:rPr>
        <w:t xml:space="preserve">“And whosoever shall offend one of </w:t>
      </w:r>
      <w:r w:rsidRPr="00D073A1">
        <w:rPr>
          <w:i/>
          <w:iCs/>
        </w:rPr>
        <w:t>these</w:t>
      </w:r>
      <w:r w:rsidRPr="00D073A1">
        <w:rPr>
          <w:i/>
        </w:rPr>
        <w:t xml:space="preserve"> little ones that believe in me, it is better for him that a millstone were hanged about his neck, and he were cast into the sea</w:t>
      </w:r>
      <w:r w:rsidRPr="00D073A1">
        <w:rPr>
          <w:i/>
          <w:bdr w:val="none" w:sz="0" w:space="0" w:color="auto" w:frame="1"/>
        </w:rPr>
        <w:t>.”</w:t>
      </w:r>
      <w:r w:rsidRPr="00D073A1">
        <w:rPr>
          <w:color w:val="000000"/>
          <w:bdr w:val="none" w:sz="0" w:space="0" w:color="auto" w:frame="1"/>
        </w:rPr>
        <w:t xml:space="preserve">  We have to understand that it’s not just talking about age, but it’s also talking about stage.  We as leaders and sponsors are in a position to restore, to rescue, to deliver, and to help the fallen.  If you have sin in your own life that hasn’t been brought before the Lord it could hinder those who are following you, and how discouraging and dishonoring would it be to the plan God has set for you.  </w:t>
      </w: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p>
    <w:p w:rsidR="00D073A1" w:rsidRDefault="00D073A1" w:rsidP="00D073A1">
      <w:pPr>
        <w:pStyle w:val="NormalWeb"/>
        <w:numPr>
          <w:ilvl w:val="0"/>
          <w:numId w:val="2"/>
        </w:numPr>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t xml:space="preserve">We need to have </w:t>
      </w:r>
      <w:r w:rsidRPr="00D073A1">
        <w:rPr>
          <w:b/>
          <w:color w:val="000000"/>
          <w:bdr w:val="none" w:sz="0" w:space="0" w:color="auto" w:frame="1"/>
        </w:rPr>
        <w:t>discretion</w:t>
      </w:r>
      <w:r w:rsidRPr="00D073A1">
        <w:rPr>
          <w:color w:val="000000"/>
          <w:bdr w:val="none" w:sz="0" w:space="0" w:color="auto" w:frame="1"/>
        </w:rPr>
        <w:t>.</w:t>
      </w:r>
    </w:p>
    <w:p w:rsidR="006A248C" w:rsidRDefault="006A248C" w:rsidP="006A248C">
      <w:pPr>
        <w:pStyle w:val="NormalWeb"/>
        <w:spacing w:before="0" w:beforeAutospacing="0" w:after="0" w:afterAutospacing="0" w:line="300" w:lineRule="atLeast"/>
        <w:textAlignment w:val="baseline"/>
        <w:rPr>
          <w:color w:val="000000"/>
          <w:bdr w:val="none" w:sz="0" w:space="0" w:color="auto" w:frame="1"/>
        </w:rPr>
      </w:pPr>
    </w:p>
    <w:p w:rsidR="00D073A1" w:rsidRPr="00D073A1" w:rsidRDefault="00D073A1" w:rsidP="00D073A1">
      <w:pPr>
        <w:pStyle w:val="NormalWeb"/>
        <w:spacing w:before="0" w:beforeAutospacing="0" w:after="0" w:afterAutospacing="0" w:line="300" w:lineRule="atLeast"/>
        <w:textAlignment w:val="baseline"/>
        <w:rPr>
          <w:color w:val="000000"/>
          <w:bdr w:val="none" w:sz="0" w:space="0" w:color="auto" w:frame="1"/>
        </w:rPr>
      </w:pPr>
      <w:r w:rsidRPr="00D073A1">
        <w:rPr>
          <w:color w:val="000000"/>
          <w:bdr w:val="none" w:sz="0" w:space="0" w:color="auto" w:frame="1"/>
        </w:rPr>
        <w:t xml:space="preserve"> Someday we all will give an answer for the life we live.  As the sponsor you should begin teaching your student that they will be responsible as well; responsible to God and responsible for others who follow them.</w:t>
      </w:r>
    </w:p>
    <w:p w:rsidR="001520EA" w:rsidRPr="00CC4C91" w:rsidRDefault="001520EA" w:rsidP="005C695B">
      <w:pPr>
        <w:autoSpaceDE w:val="0"/>
        <w:autoSpaceDN w:val="0"/>
        <w:adjustRightInd w:val="0"/>
        <w:spacing w:after="0" w:line="240" w:lineRule="auto"/>
      </w:pPr>
    </w:p>
    <w:sectPr w:rsidR="001520EA" w:rsidRPr="00CC4C91" w:rsidSect="00A97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2364C"/>
    <w:multiLevelType w:val="hybridMultilevel"/>
    <w:tmpl w:val="6C00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45A83"/>
    <w:multiLevelType w:val="hybridMultilevel"/>
    <w:tmpl w:val="94E488E2"/>
    <w:lvl w:ilvl="0" w:tplc="E9761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770E7"/>
    <w:rsid w:val="00031152"/>
    <w:rsid w:val="00085D7B"/>
    <w:rsid w:val="000E1757"/>
    <w:rsid w:val="001520EA"/>
    <w:rsid w:val="002B1D05"/>
    <w:rsid w:val="00344C5E"/>
    <w:rsid w:val="00371E55"/>
    <w:rsid w:val="00403ED1"/>
    <w:rsid w:val="00425B74"/>
    <w:rsid w:val="00467EDA"/>
    <w:rsid w:val="004770E7"/>
    <w:rsid w:val="00512F42"/>
    <w:rsid w:val="005C695B"/>
    <w:rsid w:val="005D2C0B"/>
    <w:rsid w:val="00693DA4"/>
    <w:rsid w:val="006A248C"/>
    <w:rsid w:val="00744A56"/>
    <w:rsid w:val="007C6F36"/>
    <w:rsid w:val="00820C70"/>
    <w:rsid w:val="0084703A"/>
    <w:rsid w:val="00910138"/>
    <w:rsid w:val="00935E39"/>
    <w:rsid w:val="009D6D22"/>
    <w:rsid w:val="009E14FB"/>
    <w:rsid w:val="00A33C79"/>
    <w:rsid w:val="00A97D72"/>
    <w:rsid w:val="00CC4C91"/>
    <w:rsid w:val="00CD3E7B"/>
    <w:rsid w:val="00D073A1"/>
    <w:rsid w:val="00D73665"/>
    <w:rsid w:val="00E32F83"/>
    <w:rsid w:val="00EA1FA8"/>
    <w:rsid w:val="00EC65A9"/>
    <w:rsid w:val="00FE3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0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73A1"/>
    <w:pPr>
      <w:spacing w:after="0" w:line="240" w:lineRule="auto"/>
      <w:ind w:left="720"/>
      <w:contextualSpacing/>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5025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Burks</dc:creator>
  <cp:lastModifiedBy>veronica.garcia</cp:lastModifiedBy>
  <cp:revision>4</cp:revision>
  <cp:lastPrinted>2016-02-24T15:00:00Z</cp:lastPrinted>
  <dcterms:created xsi:type="dcterms:W3CDTF">2016-02-24T15:00:00Z</dcterms:created>
  <dcterms:modified xsi:type="dcterms:W3CDTF">2016-04-07T22:21:00Z</dcterms:modified>
</cp:coreProperties>
</file>